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92" w:rsidRDefault="00B40792" w:rsidP="00B40792">
      <w:pPr>
        <w:pStyle w:val="Heading3"/>
        <w:rPr>
          <w:b w:val="0"/>
          <w:i/>
          <w:lang w:val="cs-CZ"/>
        </w:rPr>
      </w:pPr>
      <w:r>
        <w:rPr>
          <w:lang w:val="cs-CZ"/>
        </w:rPr>
        <w:t xml:space="preserve">Výsledky měření volt-ampérové charakteristiky </w:t>
      </w:r>
    </w:p>
    <w:p w:rsidR="00B40792" w:rsidRDefault="00B40792" w:rsidP="00B40792">
      <w:pPr>
        <w:ind w:firstLine="708"/>
        <w:rPr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B40792" w:rsidTr="00B40792">
        <w:trPr>
          <w:cantSplit/>
        </w:trPr>
        <w:tc>
          <w:tcPr>
            <w:tcW w:w="1913" w:type="dxa"/>
            <w:hideMark/>
          </w:tcPr>
          <w:p w:rsidR="00B40792" w:rsidRDefault="00B4079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01-12-17, 10-27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</w:tr>
      <w:tr w:rsidR="00B40792" w:rsidTr="00B40792">
        <w:trPr>
          <w:cantSplit/>
        </w:trPr>
        <w:tc>
          <w:tcPr>
            <w:tcW w:w="1913" w:type="dxa"/>
            <w:hideMark/>
          </w:tcPr>
          <w:p w:rsidR="00B40792" w:rsidRDefault="00B4079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RICH SOLAR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</w:tr>
      <w:tr w:rsidR="00B40792" w:rsidTr="00B40792">
        <w:trPr>
          <w:cantSplit/>
        </w:trPr>
        <w:tc>
          <w:tcPr>
            <w:tcW w:w="1913" w:type="dxa"/>
            <w:hideMark/>
          </w:tcPr>
          <w:p w:rsidR="00B40792" w:rsidRDefault="00B4079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2009111412441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</w:tr>
      <w:tr w:rsidR="00B40792" w:rsidTr="00B40792">
        <w:trPr>
          <w:cantSplit/>
          <w:trHeight w:val="64"/>
        </w:trPr>
        <w:tc>
          <w:tcPr>
            <w:tcW w:w="1913" w:type="dxa"/>
            <w:hideMark/>
          </w:tcPr>
          <w:p w:rsidR="00B40792" w:rsidRDefault="00B4079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RS-M185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B40792" w:rsidRDefault="00B40792">
            <w:pPr>
              <w:snapToGrid w:val="0"/>
              <w:rPr>
                <w:lang w:val="cs-CZ"/>
              </w:rPr>
            </w:pPr>
          </w:p>
        </w:tc>
      </w:tr>
    </w:tbl>
    <w:p w:rsidR="00B40792" w:rsidRDefault="00B40792" w:rsidP="00B40792">
      <w:pPr>
        <w:rPr>
          <w:rFonts w:ascii="Arial" w:hAnsi="Arial" w:cs="Arial"/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25.0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°C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(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  <w:lang w:val="en-US"/>
              </w:rPr>
              <w:t>)</w:t>
            </w:r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kW/m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sc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5.159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oc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44.001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13.39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75.31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170.949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35.589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4.803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  <w:tr w:rsidR="00B40792" w:rsidTr="00B40792">
        <w:trPr>
          <w:cantSplit/>
        </w:trPr>
        <w:tc>
          <w:tcPr>
            <w:tcW w:w="1908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sh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B40792" w:rsidRDefault="00B4079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442.1</w:t>
            </w:r>
          </w:p>
        </w:tc>
        <w:tc>
          <w:tcPr>
            <w:tcW w:w="30" w:type="dxa"/>
          </w:tcPr>
          <w:p w:rsidR="00B40792" w:rsidRDefault="00B4079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B40792" w:rsidRDefault="00B4079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</w:tbl>
    <w:p w:rsidR="00B40792" w:rsidRDefault="00B40792" w:rsidP="00B40792">
      <w:pPr>
        <w:rPr>
          <w:lang w:val="cs-CZ"/>
        </w:rPr>
      </w:pPr>
    </w:p>
    <w:p w:rsidR="00B40792" w:rsidRDefault="00B40792" w:rsidP="00B40792">
      <w:pPr>
        <w:rPr>
          <w:lang w:val="cs-CZ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57785</wp:posOffset>
            </wp:positionV>
            <wp:extent cx="5193030" cy="4105910"/>
            <wp:effectExtent l="19050" t="19050" r="26670" b="279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0792" w:rsidRDefault="00B40792" w:rsidP="00B40792">
      <w:pPr>
        <w:rPr>
          <w:lang w:val="cs-CZ"/>
        </w:rPr>
      </w:pPr>
    </w:p>
    <w:p w:rsidR="00B40792" w:rsidRDefault="00B40792" w:rsidP="00B40792">
      <w:pPr>
        <w:rPr>
          <w:lang w:val="cs-CZ"/>
        </w:rPr>
      </w:pPr>
    </w:p>
    <w:p w:rsidR="00FD5D55" w:rsidRDefault="00FD5D55">
      <w:bookmarkStart w:id="0" w:name="_GoBack"/>
      <w:bookmarkEnd w:id="0"/>
    </w:p>
    <w:sectPr w:rsidR="00FD5D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792"/>
    <w:rsid w:val="00B40792"/>
    <w:rsid w:val="00FD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7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79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40792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7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79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40792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3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2017-12-01T09:29:00Z</dcterms:created>
  <dcterms:modified xsi:type="dcterms:W3CDTF">2017-12-01T09:29:00Z</dcterms:modified>
</cp:coreProperties>
</file>